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2/1/2023</w:t>
      </w:r>
      <w:proofErr w:type="gramEnd"/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360600AA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Leighann Manning, CIA, </w:t>
      </w:r>
      <w:r w:rsidR="00CD1CB8">
        <w:rPr>
          <w:rFonts w:cs="Times New Roman"/>
          <w:sz w:val="16"/>
          <w:szCs w:val="16"/>
        </w:rPr>
        <w:t xml:space="preserve">CFE, </w:t>
      </w:r>
      <w:r w:rsidRPr="004118B6">
        <w:rPr>
          <w:rFonts w:cs="Times New Roman"/>
          <w:sz w:val="16"/>
          <w:szCs w:val="16"/>
        </w:rPr>
        <w:t>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15EBC5E6" w:rsidR="001E0B12" w:rsidRPr="004118B6" w:rsidRDefault="00D43DBB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Butch Stilwell</w:t>
      </w:r>
    </w:p>
    <w:p w14:paraId="0A77A66F" w14:textId="08CDC947" w:rsidR="001E0B12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59AF5B5E" w14:textId="5F943E88" w:rsidR="00D43DBB" w:rsidRDefault="00D43DBB" w:rsidP="004118B6">
      <w:pPr>
        <w:widowControl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217-524-7045</w:t>
      </w:r>
    </w:p>
    <w:p w14:paraId="3E3DE3C6" w14:textId="7CBDF7A5" w:rsidR="00D43DBB" w:rsidRPr="00D43DBB" w:rsidRDefault="009854F5" w:rsidP="004118B6">
      <w:pPr>
        <w:widowControl/>
        <w:jc w:val="center"/>
        <w:rPr>
          <w:rFonts w:cs="Times New Roman"/>
          <w:sz w:val="16"/>
          <w:szCs w:val="16"/>
        </w:rPr>
      </w:pPr>
      <w:hyperlink r:id="rId10" w:history="1">
        <w:r w:rsidR="00D43DBB" w:rsidRPr="00D43DBB">
          <w:rPr>
            <w:rStyle w:val="Hyperlink"/>
            <w:color w:val="auto"/>
            <w:sz w:val="16"/>
            <w:szCs w:val="16"/>
          </w:rPr>
          <w:t>Butch.Stilwell@illinois.gov</w:t>
        </w:r>
      </w:hyperlink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144DB975" w14:textId="25DA2070" w:rsidR="001E0B12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785EDA0E" w14:textId="77777777" w:rsidR="00D43DBB" w:rsidRPr="004118B6" w:rsidRDefault="00D43DBB" w:rsidP="00D43DB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CD3445" w:rsidRPr="004118B6">
        <w:rPr>
          <w:rFonts w:cs="Times New Roman"/>
          <w:sz w:val="16"/>
          <w:szCs w:val="16"/>
        </w:rPr>
        <w:t>5</w:t>
      </w:r>
      <w:proofErr w:type="gramEnd"/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5A7CF20A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jzemaiti@u</w:t>
      </w:r>
      <w:r w:rsidR="00B7027B">
        <w:rPr>
          <w:rFonts w:cs="Times New Roman"/>
          <w:sz w:val="16"/>
          <w:szCs w:val="16"/>
        </w:rPr>
        <w:t>i</w:t>
      </w:r>
      <w:r w:rsidRPr="004118B6">
        <w:rPr>
          <w:rFonts w:cs="Times New Roman"/>
          <w:sz w:val="16"/>
          <w:szCs w:val="16"/>
        </w:rPr>
        <w:t xml:space="preserve">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B750E2" w:rsidRPr="004118B6">
        <w:rPr>
          <w:rFonts w:cs="Times New Roman"/>
          <w:sz w:val="16"/>
          <w:szCs w:val="16"/>
        </w:rPr>
        <w:t>5</w:t>
      </w:r>
      <w:proofErr w:type="gramEnd"/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40E80353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</w:t>
      </w:r>
      <w:r w:rsidR="005F6973">
        <w:rPr>
          <w:rFonts w:cs="Times New Roman"/>
          <w:sz w:val="16"/>
          <w:szCs w:val="16"/>
        </w:rPr>
        <w:t>6</w:t>
      </w:r>
      <w:proofErr w:type="gramEnd"/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09AD033" w14:textId="77777777" w:rsid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27BB0071" w14:textId="3AC19C6D" w:rsidR="00393237" w:rsidRPr="00FD32FD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  <w:r w:rsidRPr="00FD32FD">
        <w:rPr>
          <w:rFonts w:ascii="Times New Roman" w:hAnsi="Times New Roman" w:cs="Times New Roman"/>
          <w:b/>
          <w:bCs/>
          <w:color w:val="auto"/>
          <w:sz w:val="21"/>
          <w:szCs w:val="21"/>
        </w:rPr>
        <w:t>In person location:  IDOT, 2300 S. Dirksen Parkway, Springfield, IL</w:t>
      </w:r>
    </w:p>
    <w:p w14:paraId="4BC55211" w14:textId="77777777" w:rsidR="00393237" w:rsidRPr="00FD32FD" w:rsidRDefault="00393237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b/>
          <w:bCs/>
          <w:color w:val="39394D"/>
        </w:rPr>
      </w:pPr>
    </w:p>
    <w:p w14:paraId="04C0AEE9" w14:textId="038A743A" w:rsidR="009A376F" w:rsidRPr="00203749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203749">
        <w:rPr>
          <w:rFonts w:eastAsia="Times New Roman" w:cs="Times New Roman"/>
          <w:b/>
          <w:bCs/>
          <w:color w:val="39394D"/>
        </w:rPr>
        <w:t xml:space="preserve">WebEx </w:t>
      </w:r>
      <w:r w:rsidR="00393237" w:rsidRPr="00203749">
        <w:rPr>
          <w:rFonts w:eastAsia="Times New Roman" w:cs="Times New Roman"/>
          <w:b/>
          <w:bCs/>
          <w:color w:val="39394D"/>
        </w:rPr>
        <w:t>Access</w:t>
      </w:r>
    </w:p>
    <w:p w14:paraId="6F02D53E" w14:textId="4BE4BED7" w:rsidR="009A376F" w:rsidRPr="00203749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203749">
        <w:rPr>
          <w:rFonts w:eastAsia="Times New Roman" w:cs="Times New Roman"/>
          <w:sz w:val="21"/>
          <w:szCs w:val="21"/>
        </w:rPr>
        <w:t>Join via Phone: +</w:t>
      </w:r>
      <w:r w:rsidR="000D2D69" w:rsidRPr="00203749">
        <w:rPr>
          <w:rFonts w:eastAsia="Times New Roman" w:cs="Times New Roman"/>
          <w:sz w:val="21"/>
          <w:szCs w:val="21"/>
        </w:rPr>
        <w:t>1</w:t>
      </w:r>
      <w:r w:rsidRPr="00203749">
        <w:rPr>
          <w:rFonts w:eastAsia="Times New Roman" w:cs="Times New Roman"/>
          <w:sz w:val="21"/>
          <w:szCs w:val="21"/>
        </w:rPr>
        <w:t>3125358110</w:t>
      </w:r>
      <w:r w:rsidRPr="00203749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203749" w:rsidRPr="00203749">
        <w:rPr>
          <w:rFonts w:eastAsia="Times New Roman" w:cs="Times New Roman"/>
          <w:color w:val="000000" w:themeColor="text1"/>
          <w:sz w:val="21"/>
          <w:szCs w:val="21"/>
        </w:rPr>
        <w:t>26307390960</w:t>
      </w:r>
      <w:r w:rsidR="00FD32FD" w:rsidRPr="00203749">
        <w:rPr>
          <w:rFonts w:eastAsia="Times New Roman" w:cs="Times New Roman"/>
          <w:color w:val="000000" w:themeColor="text1"/>
          <w:sz w:val="21"/>
          <w:szCs w:val="21"/>
        </w:rPr>
        <w:t>#</w:t>
      </w:r>
      <w:r w:rsidRPr="00203749">
        <w:rPr>
          <w:rFonts w:eastAsia="Times New Roman" w:cs="Times New Roman"/>
          <w:sz w:val="21"/>
          <w:szCs w:val="21"/>
        </w:rPr>
        <w:t># or +1</w:t>
      </w:r>
      <w:r w:rsidR="0083630B" w:rsidRPr="00203749">
        <w:rPr>
          <w:rFonts w:eastAsia="Times New Roman" w:cs="Times New Roman"/>
          <w:sz w:val="21"/>
          <w:szCs w:val="21"/>
        </w:rPr>
        <w:t xml:space="preserve">4156550002 </w:t>
      </w:r>
      <w:r w:rsidR="002503A4" w:rsidRPr="00203749">
        <w:rPr>
          <w:rFonts w:eastAsia="Times New Roman" w:cs="Times New Roman"/>
          <w:sz w:val="21"/>
          <w:szCs w:val="21"/>
        </w:rPr>
        <w:t>26</w:t>
      </w:r>
      <w:r w:rsidR="00203749" w:rsidRPr="00203749">
        <w:rPr>
          <w:rFonts w:eastAsia="Times New Roman" w:cs="Times New Roman"/>
          <w:sz w:val="21"/>
          <w:szCs w:val="21"/>
        </w:rPr>
        <w:t>307390960</w:t>
      </w:r>
      <w:r w:rsidR="00FD32FD" w:rsidRPr="00203749">
        <w:rPr>
          <w:rFonts w:eastAsia="Times New Roman" w:cs="Times New Roman"/>
          <w:color w:val="000000" w:themeColor="text1"/>
          <w:sz w:val="21"/>
          <w:szCs w:val="21"/>
        </w:rPr>
        <w:t>#</w:t>
      </w:r>
      <w:r w:rsidRPr="00203749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9A376F" w:rsidRPr="00203749" w14:paraId="69E930A5" w14:textId="77777777" w:rsidTr="009A376F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5ABB98FE" w14:textId="77777777" w:rsidR="009A376F" w:rsidRPr="00203749" w:rsidRDefault="009A376F" w:rsidP="009A376F">
            <w:pPr>
              <w:framePr w:hSpace="45" w:wrap="around" w:vAnchor="text" w:hAnchor="text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B" w:rsidRPr="00203749" w14:paraId="49C542EC" w14:textId="77777777" w:rsidTr="009A376F">
        <w:trPr>
          <w:trHeight w:val="900"/>
          <w:tblCellSpacing w:w="0" w:type="dxa"/>
          <w:jc w:val="center"/>
        </w:trPr>
        <w:tc>
          <w:tcPr>
            <w:tcW w:w="5000" w:type="pct"/>
          </w:tcPr>
          <w:p w14:paraId="31FC2B1E" w14:textId="4DE2FA22" w:rsidR="009A376F" w:rsidRPr="00203749" w:rsidRDefault="009A376F" w:rsidP="009A376F">
            <w:pPr>
              <w:framePr w:hSpace="45" w:wrap="around" w:vAnchor="text" w:hAnchor="text" w:y="1"/>
              <w:jc w:val="center"/>
              <w:rPr>
                <w:rFonts w:cs="Times New Roman"/>
                <w:sz w:val="21"/>
                <w:szCs w:val="21"/>
              </w:rPr>
            </w:pPr>
            <w:r w:rsidRPr="00203749">
              <w:rPr>
                <w:rFonts w:eastAsia="Times New Roman" w:cs="Times New Roman"/>
                <w:sz w:val="21"/>
                <w:szCs w:val="21"/>
              </w:rPr>
              <w:t xml:space="preserve">Or </w:t>
            </w:r>
            <w:proofErr w:type="gramStart"/>
            <w:r w:rsidRPr="00203749">
              <w:rPr>
                <w:rFonts w:eastAsia="Times New Roman" w:cs="Times New Roman"/>
                <w:sz w:val="21"/>
                <w:szCs w:val="21"/>
              </w:rPr>
              <w:t>Join</w:t>
            </w:r>
            <w:proofErr w:type="gramEnd"/>
            <w:r w:rsidRPr="00203749">
              <w:rPr>
                <w:rFonts w:eastAsia="Times New Roman" w:cs="Times New Roman"/>
                <w:sz w:val="21"/>
                <w:szCs w:val="21"/>
              </w:rPr>
              <w:t xml:space="preserve"> via </w:t>
            </w:r>
            <w:hyperlink r:id="rId11" w:history="1">
              <w:r w:rsidRPr="00203749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URL</w:t>
              </w:r>
            </w:hyperlink>
          </w:p>
          <w:p w14:paraId="320EFD6F" w14:textId="77777777" w:rsidR="009A376F" w:rsidRPr="00203749" w:rsidRDefault="009A376F" w:rsidP="009A376F">
            <w:pPr>
              <w:framePr w:hSpace="45" w:wrap="around" w:vAnchor="text" w:hAnchor="text" w:y="1"/>
              <w:jc w:val="center"/>
              <w:rPr>
                <w:rFonts w:cs="Times New Roman"/>
                <w:sz w:val="21"/>
                <w:szCs w:val="21"/>
              </w:rPr>
            </w:pPr>
          </w:p>
          <w:p w14:paraId="041D5582" w14:textId="28635FA4" w:rsidR="009A376F" w:rsidRPr="00203749" w:rsidRDefault="0098701B" w:rsidP="009A376F">
            <w:pPr>
              <w:framePr w:hSpace="45" w:wrap="around" w:vAnchor="text" w:hAnchor="text" w:y="1"/>
              <w:jc w:val="center"/>
              <w:rPr>
                <w:rFonts w:cs="Times New Roman"/>
                <w:sz w:val="21"/>
                <w:szCs w:val="21"/>
              </w:rPr>
            </w:pPr>
            <w:r w:rsidRPr="00203749">
              <w:rPr>
                <w:rFonts w:cs="Times New Roman"/>
                <w:sz w:val="21"/>
                <w:szCs w:val="21"/>
              </w:rPr>
              <w:t xml:space="preserve">  </w:t>
            </w:r>
            <w:r w:rsidR="009A376F" w:rsidRPr="00203749">
              <w:rPr>
                <w:rFonts w:cs="Times New Roman"/>
                <w:sz w:val="21"/>
                <w:szCs w:val="21"/>
              </w:rPr>
              <w:t>Mee</w:t>
            </w:r>
            <w:r w:rsidR="009A376F" w:rsidRPr="00203749">
              <w:rPr>
                <w:rFonts w:eastAsia="Times New Roman" w:cs="Times New Roman"/>
                <w:sz w:val="21"/>
                <w:szCs w:val="21"/>
              </w:rPr>
              <w:t xml:space="preserve">ting ID: </w:t>
            </w:r>
            <w:r w:rsidR="00CF6067" w:rsidRPr="0020374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263</w:t>
            </w:r>
            <w:r w:rsidR="00203749" w:rsidRPr="00203749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07390960</w:t>
            </w:r>
          </w:p>
          <w:p w14:paraId="746608F5" w14:textId="01EF43B9" w:rsidR="009A376F" w:rsidRPr="00203749" w:rsidRDefault="009A376F" w:rsidP="009A376F">
            <w:pPr>
              <w:framePr w:hSpace="45" w:wrap="around" w:vAnchor="text" w:hAnchor="text" w:y="1"/>
              <w:rPr>
                <w:rFonts w:cs="Times New Roman"/>
                <w:sz w:val="21"/>
                <w:szCs w:val="21"/>
              </w:rPr>
            </w:pPr>
            <w:r w:rsidRPr="00203749">
              <w:rPr>
                <w:rFonts w:cs="Times New Roman"/>
                <w:sz w:val="21"/>
                <w:szCs w:val="21"/>
              </w:rPr>
              <w:t xml:space="preserve">      </w:t>
            </w:r>
            <w:r w:rsidR="0083630B" w:rsidRPr="00203749">
              <w:rPr>
                <w:rFonts w:cs="Times New Roman"/>
                <w:sz w:val="21"/>
                <w:szCs w:val="21"/>
              </w:rPr>
              <w:t xml:space="preserve">  </w:t>
            </w:r>
            <w:r w:rsidRPr="00203749">
              <w:rPr>
                <w:rFonts w:cs="Times New Roman"/>
                <w:sz w:val="21"/>
                <w:szCs w:val="21"/>
              </w:rPr>
              <w:t>Password:</w:t>
            </w:r>
            <w:r w:rsidR="0083630B" w:rsidRPr="00203749">
              <w:rPr>
                <w:rFonts w:cs="Times New Roman"/>
                <w:sz w:val="21"/>
                <w:szCs w:val="21"/>
              </w:rPr>
              <w:t xml:space="preserve">  </w:t>
            </w:r>
            <w:r w:rsidR="00203749" w:rsidRPr="00203749">
              <w:rPr>
                <w:rFonts w:cs="Times New Roman"/>
                <w:color w:val="000000"/>
                <w:sz w:val="21"/>
                <w:szCs w:val="21"/>
              </w:rPr>
              <w:t>aXAPPWWS552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98701B" w:rsidRPr="00203749" w14:paraId="0A198B0C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97289B5" w14:textId="77777777" w:rsidR="009A376F" w:rsidRPr="00203749" w:rsidRDefault="009A376F" w:rsidP="009A376F">
                  <w:pPr>
                    <w:framePr w:hSpace="45" w:wrap="around" w:vAnchor="text" w:hAnchor="text" w:y="1"/>
                    <w:rPr>
                      <w:rFonts w:cs="Times New Roman"/>
                      <w:sz w:val="21"/>
                      <w:szCs w:val="21"/>
                    </w:rPr>
                  </w:pPr>
                </w:p>
              </w:tc>
            </w:tr>
            <w:tr w:rsidR="0098701B" w:rsidRPr="00203749" w14:paraId="13ECD572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0F7F7DF" w14:textId="77777777" w:rsidR="009A376F" w:rsidRPr="00203749" w:rsidRDefault="009A376F" w:rsidP="009A376F">
                  <w:pPr>
                    <w:framePr w:hSpace="45" w:wrap="around" w:vAnchor="text" w:hAnchor="text" w:y="1"/>
                    <w:widowControl/>
                    <w:autoSpaceDE/>
                    <w:autoSpaceDN/>
                    <w:adjustRightInd/>
                    <w:rPr>
                      <w:rFonts w:cs="Times New Roman"/>
                      <w:sz w:val="21"/>
                      <w:szCs w:val="21"/>
                    </w:rPr>
                  </w:pPr>
                </w:p>
              </w:tc>
            </w:tr>
          </w:tbl>
          <w:p w14:paraId="7FC52910" w14:textId="77777777" w:rsidR="009A376F" w:rsidRPr="00203749" w:rsidRDefault="009A376F" w:rsidP="009A376F">
            <w:pPr>
              <w:framePr w:hSpace="45" w:wrap="around" w:vAnchor="text" w:hAnchor="text" w:y="1"/>
              <w:widowControl/>
              <w:autoSpaceDE/>
              <w:autoSpaceDN/>
              <w:adjustRightInd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51A757ED" w14:textId="440445A4" w:rsidR="00AE7507" w:rsidRPr="004307C1" w:rsidRDefault="00AE7507" w:rsidP="00AE7507">
      <w:pPr>
        <w:rPr>
          <w:rFonts w:cs="Times New Roman"/>
          <w:b/>
          <w:bCs/>
          <w:sz w:val="21"/>
          <w:szCs w:val="21"/>
        </w:rPr>
      </w:pPr>
    </w:p>
    <w:p w14:paraId="32C97314" w14:textId="565C155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6AC825E1" w:rsidR="00C830AD" w:rsidRPr="001F0440" w:rsidRDefault="00F3200F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Decem</w:t>
      </w:r>
      <w:r w:rsidR="00D43DBB">
        <w:rPr>
          <w:rFonts w:ascii="Times New Roman" w:hAnsi="Times New Roman" w:cs="Times New Roman"/>
          <w:b/>
          <w:bCs/>
          <w:sz w:val="21"/>
          <w:szCs w:val="21"/>
        </w:rPr>
        <w:t>ber 1</w:t>
      </w: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3C6C4B26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F3200F">
        <w:rPr>
          <w:rFonts w:ascii="Times New Roman" w:hAnsi="Times New Roman" w:cs="Times New Roman"/>
          <w:sz w:val="21"/>
          <w:szCs w:val="21"/>
        </w:rPr>
        <w:t>November 14</w:t>
      </w:r>
      <w:r w:rsidRPr="001F0440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69E03D4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5A9B9FBD" w14:textId="0996C642" w:rsidR="00D43DBB" w:rsidRDefault="00D43DBB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Guidance 10 Open Comment Period Feedback</w:t>
      </w:r>
    </w:p>
    <w:p w14:paraId="19E58A8A" w14:textId="0FE0F6CF" w:rsidR="00C830AD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1E054257" w14:textId="77777777" w:rsidR="00FC09BB" w:rsidRDefault="00490682" w:rsidP="00FC09BB">
      <w:pPr>
        <w:pStyle w:val="ListParagraph"/>
        <w:numPr>
          <w:ilvl w:val="0"/>
          <w:numId w:val="37"/>
        </w:numPr>
        <w:rPr>
          <w:rStyle w:val="Strong"/>
          <w:b w:val="0"/>
          <w:bCs w:val="0"/>
          <w:sz w:val="21"/>
          <w:szCs w:val="21"/>
        </w:rPr>
      </w:pPr>
      <w:r w:rsidRPr="00FC09BB">
        <w:rPr>
          <w:rStyle w:val="Strong"/>
          <w:b w:val="0"/>
          <w:bCs w:val="0"/>
          <w:sz w:val="21"/>
          <w:szCs w:val="21"/>
        </w:rPr>
        <w:t>Potential legislative updates</w:t>
      </w:r>
    </w:p>
    <w:p w14:paraId="48E7D2B3" w14:textId="0511FC35" w:rsidR="00D43DBB" w:rsidRPr="00FC09BB" w:rsidRDefault="00D43DBB" w:rsidP="00FC09BB">
      <w:pPr>
        <w:pStyle w:val="ListParagraph"/>
        <w:numPr>
          <w:ilvl w:val="0"/>
          <w:numId w:val="37"/>
        </w:numPr>
        <w:rPr>
          <w:rStyle w:val="Strong"/>
          <w:b w:val="0"/>
          <w:bCs w:val="0"/>
          <w:sz w:val="21"/>
          <w:szCs w:val="21"/>
        </w:rPr>
      </w:pPr>
      <w:r w:rsidRPr="00FC09BB">
        <w:rPr>
          <w:rStyle w:val="Strong"/>
          <w:b w:val="0"/>
          <w:bCs w:val="0"/>
          <w:sz w:val="21"/>
          <w:szCs w:val="21"/>
        </w:rPr>
        <w:t>Key Date Item -CPE Sponsor License Renewal</w:t>
      </w:r>
    </w:p>
    <w:p w14:paraId="7013CEEA" w14:textId="3568C3EB" w:rsidR="00B85381" w:rsidRPr="00F3200F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0F30EF68" w14:textId="3D2703F8" w:rsidR="00F3200F" w:rsidRPr="00920AD0" w:rsidRDefault="00F3200F" w:rsidP="009854F5">
      <w:pPr>
        <w:pStyle w:val="ListParagraph"/>
        <w:numPr>
          <w:ilvl w:val="0"/>
          <w:numId w:val="41"/>
        </w:numPr>
        <w:rPr>
          <w:rStyle w:val="Strong"/>
          <w:rFonts w:ascii="Calibri" w:hAnsi="Calibri" w:cs="Calibri"/>
          <w:b w:val="0"/>
          <w:bCs w:val="0"/>
        </w:rPr>
      </w:pPr>
      <w:r w:rsidRPr="006D5A7B">
        <w:rPr>
          <w:rStyle w:val="Strong"/>
          <w:b w:val="0"/>
          <w:bCs w:val="0"/>
          <w:sz w:val="21"/>
          <w:szCs w:val="21"/>
        </w:rPr>
        <w:t xml:space="preserve">Approval of 2024 SIAAB Meeting Dates </w:t>
      </w:r>
    </w:p>
    <w:p w14:paraId="1CD01744" w14:textId="4879B5EB" w:rsidR="00920AD0" w:rsidRPr="006D5A7B" w:rsidRDefault="00920AD0" w:rsidP="009854F5">
      <w:pPr>
        <w:pStyle w:val="ListParagraph"/>
        <w:numPr>
          <w:ilvl w:val="0"/>
          <w:numId w:val="41"/>
        </w:num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b w:val="0"/>
          <w:bCs w:val="0"/>
          <w:sz w:val="21"/>
          <w:szCs w:val="21"/>
        </w:rPr>
        <w:t>Proposed Change to Bylaw 1.5.7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57918DFC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F3200F">
        <w:rPr>
          <w:rFonts w:ascii="Times New Roman" w:hAnsi="Times New Roman" w:cs="Times New Roman"/>
          <w:sz w:val="21"/>
          <w:szCs w:val="21"/>
        </w:rPr>
        <w:t>January 9</w:t>
      </w:r>
      <w:r w:rsidR="009F59CB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="007205A2" w:rsidRPr="00695992">
        <w:rPr>
          <w:rFonts w:ascii="Times New Roman" w:hAnsi="Times New Roman" w:cs="Times New Roman"/>
          <w:sz w:val="21"/>
          <w:szCs w:val="21"/>
        </w:rPr>
        <w:t>202</w:t>
      </w:r>
      <w:r w:rsidR="00F3200F">
        <w:rPr>
          <w:rFonts w:ascii="Times New Roman" w:hAnsi="Times New Roman" w:cs="Times New Roman"/>
          <w:sz w:val="21"/>
          <w:szCs w:val="21"/>
        </w:rPr>
        <w:t>4</w:t>
      </w:r>
      <w:proofErr w:type="gramEnd"/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4768FCAF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Location:  </w:t>
      </w:r>
      <w:r w:rsidR="009F59CB">
        <w:rPr>
          <w:rFonts w:ascii="Times New Roman" w:hAnsi="Times New Roman" w:cs="Times New Roman"/>
          <w:sz w:val="21"/>
          <w:szCs w:val="21"/>
        </w:rPr>
        <w:t xml:space="preserve">IDOT, 2300 S. Dirksen Parkway, Springfield, IL  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A23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57CC7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F92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9BE496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074"/>
    <w:multiLevelType w:val="hybridMultilevel"/>
    <w:tmpl w:val="2384007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1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4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6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27"/>
  </w:num>
  <w:num w:numId="2" w16cid:durableId="1489979552">
    <w:abstractNumId w:val="18"/>
  </w:num>
  <w:num w:numId="3" w16cid:durableId="1708725373">
    <w:abstractNumId w:val="22"/>
  </w:num>
  <w:num w:numId="4" w16cid:durableId="1687514949">
    <w:abstractNumId w:val="10"/>
  </w:num>
  <w:num w:numId="5" w16cid:durableId="1754930242">
    <w:abstractNumId w:val="6"/>
  </w:num>
  <w:num w:numId="6" w16cid:durableId="1562908727">
    <w:abstractNumId w:val="8"/>
  </w:num>
  <w:num w:numId="7" w16cid:durableId="680932432">
    <w:abstractNumId w:val="23"/>
  </w:num>
  <w:num w:numId="8" w16cid:durableId="164983277">
    <w:abstractNumId w:val="17"/>
  </w:num>
  <w:num w:numId="9" w16cid:durableId="1406293756">
    <w:abstractNumId w:val="11"/>
  </w:num>
  <w:num w:numId="10" w16cid:durableId="1826816736">
    <w:abstractNumId w:val="38"/>
  </w:num>
  <w:num w:numId="11" w16cid:durableId="2092654918">
    <w:abstractNumId w:val="13"/>
  </w:num>
  <w:num w:numId="12" w16cid:durableId="1956869019">
    <w:abstractNumId w:val="36"/>
  </w:num>
  <w:num w:numId="13" w16cid:durableId="2136752039">
    <w:abstractNumId w:val="19"/>
  </w:num>
  <w:num w:numId="14" w16cid:durableId="1063286033">
    <w:abstractNumId w:val="21"/>
  </w:num>
  <w:num w:numId="15" w16cid:durableId="2126800807">
    <w:abstractNumId w:val="14"/>
  </w:num>
  <w:num w:numId="16" w16cid:durableId="1869295937">
    <w:abstractNumId w:val="37"/>
  </w:num>
  <w:num w:numId="17" w16cid:durableId="381103734">
    <w:abstractNumId w:val="20"/>
  </w:num>
  <w:num w:numId="18" w16cid:durableId="471681586">
    <w:abstractNumId w:val="1"/>
  </w:num>
  <w:num w:numId="19" w16cid:durableId="1608584141">
    <w:abstractNumId w:val="29"/>
  </w:num>
  <w:num w:numId="20" w16cid:durableId="2056348332">
    <w:abstractNumId w:val="34"/>
  </w:num>
  <w:num w:numId="21" w16cid:durableId="1900969941">
    <w:abstractNumId w:val="37"/>
  </w:num>
  <w:num w:numId="22" w16cid:durableId="797264136">
    <w:abstractNumId w:val="35"/>
  </w:num>
  <w:num w:numId="23" w16cid:durableId="418722012">
    <w:abstractNumId w:val="28"/>
  </w:num>
  <w:num w:numId="24" w16cid:durableId="1354529660">
    <w:abstractNumId w:val="9"/>
  </w:num>
  <w:num w:numId="25" w16cid:durableId="716660879">
    <w:abstractNumId w:val="30"/>
  </w:num>
  <w:num w:numId="26" w16cid:durableId="304509342">
    <w:abstractNumId w:val="5"/>
  </w:num>
  <w:num w:numId="27" w16cid:durableId="1029840942">
    <w:abstractNumId w:val="31"/>
  </w:num>
  <w:num w:numId="28" w16cid:durableId="66264545">
    <w:abstractNumId w:val="3"/>
  </w:num>
  <w:num w:numId="29" w16cid:durableId="246117738">
    <w:abstractNumId w:val="2"/>
  </w:num>
  <w:num w:numId="30" w16cid:durableId="1998729208">
    <w:abstractNumId w:val="7"/>
  </w:num>
  <w:num w:numId="31" w16cid:durableId="1007288871">
    <w:abstractNumId w:val="25"/>
  </w:num>
  <w:num w:numId="32" w16cid:durableId="31544873">
    <w:abstractNumId w:val="4"/>
  </w:num>
  <w:num w:numId="33" w16cid:durableId="813067345">
    <w:abstractNumId w:val="15"/>
  </w:num>
  <w:num w:numId="34" w16cid:durableId="1650358682">
    <w:abstractNumId w:val="33"/>
  </w:num>
  <w:num w:numId="35" w16cid:durableId="1358001791">
    <w:abstractNumId w:val="16"/>
  </w:num>
  <w:num w:numId="36" w16cid:durableId="1699548516">
    <w:abstractNumId w:val="32"/>
  </w:num>
  <w:num w:numId="37" w16cid:durableId="965745161">
    <w:abstractNumId w:val="0"/>
  </w:num>
  <w:num w:numId="38" w16cid:durableId="1032389466">
    <w:abstractNumId w:val="24"/>
  </w:num>
  <w:num w:numId="39" w16cid:durableId="12417210">
    <w:abstractNumId w:val="26"/>
  </w:num>
  <w:num w:numId="40" w16cid:durableId="1291132952">
    <w:abstractNumId w:val="39"/>
  </w:num>
  <w:num w:numId="41" w16cid:durableId="679813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D2D69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3D1D"/>
    <w:rsid w:val="001462E2"/>
    <w:rsid w:val="00151A1B"/>
    <w:rsid w:val="00154591"/>
    <w:rsid w:val="001726BD"/>
    <w:rsid w:val="00192A4E"/>
    <w:rsid w:val="00194034"/>
    <w:rsid w:val="001952A5"/>
    <w:rsid w:val="001A194F"/>
    <w:rsid w:val="001D06A3"/>
    <w:rsid w:val="001D6650"/>
    <w:rsid w:val="001E0B12"/>
    <w:rsid w:val="001E2D17"/>
    <w:rsid w:val="001F0440"/>
    <w:rsid w:val="001F1A3C"/>
    <w:rsid w:val="001F4E34"/>
    <w:rsid w:val="00202478"/>
    <w:rsid w:val="00203749"/>
    <w:rsid w:val="00205716"/>
    <w:rsid w:val="00210F2A"/>
    <w:rsid w:val="00210FFD"/>
    <w:rsid w:val="00211785"/>
    <w:rsid w:val="0022020D"/>
    <w:rsid w:val="0024528D"/>
    <w:rsid w:val="002503A4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53539"/>
    <w:rsid w:val="0036296A"/>
    <w:rsid w:val="003647BF"/>
    <w:rsid w:val="00364F9D"/>
    <w:rsid w:val="003807CC"/>
    <w:rsid w:val="003822DB"/>
    <w:rsid w:val="00393237"/>
    <w:rsid w:val="003A0B0F"/>
    <w:rsid w:val="003A34F2"/>
    <w:rsid w:val="003B036D"/>
    <w:rsid w:val="003C42C6"/>
    <w:rsid w:val="003C5B25"/>
    <w:rsid w:val="003D6043"/>
    <w:rsid w:val="003E7906"/>
    <w:rsid w:val="003F3D6A"/>
    <w:rsid w:val="003F3DBC"/>
    <w:rsid w:val="003F49F9"/>
    <w:rsid w:val="003F5790"/>
    <w:rsid w:val="004076E4"/>
    <w:rsid w:val="004118B6"/>
    <w:rsid w:val="00415E5E"/>
    <w:rsid w:val="00417C8D"/>
    <w:rsid w:val="00417EE9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1ECB"/>
    <w:rsid w:val="005C49C5"/>
    <w:rsid w:val="005C796E"/>
    <w:rsid w:val="005D06FE"/>
    <w:rsid w:val="005D3D21"/>
    <w:rsid w:val="005E0C3A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D5A7B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57F7"/>
    <w:rsid w:val="007A796D"/>
    <w:rsid w:val="007B1570"/>
    <w:rsid w:val="007D1885"/>
    <w:rsid w:val="007D27BC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32F03"/>
    <w:rsid w:val="0083630B"/>
    <w:rsid w:val="00856EA0"/>
    <w:rsid w:val="008603B6"/>
    <w:rsid w:val="00877EB5"/>
    <w:rsid w:val="008958F0"/>
    <w:rsid w:val="008A0BDB"/>
    <w:rsid w:val="008A6A0B"/>
    <w:rsid w:val="008B0770"/>
    <w:rsid w:val="008B68B4"/>
    <w:rsid w:val="008C6FA9"/>
    <w:rsid w:val="008D1EA8"/>
    <w:rsid w:val="008F1FB8"/>
    <w:rsid w:val="00903920"/>
    <w:rsid w:val="00904CA1"/>
    <w:rsid w:val="00920AD0"/>
    <w:rsid w:val="009225CE"/>
    <w:rsid w:val="009452DA"/>
    <w:rsid w:val="00950E79"/>
    <w:rsid w:val="00953233"/>
    <w:rsid w:val="00970CE2"/>
    <w:rsid w:val="00980E27"/>
    <w:rsid w:val="0098154E"/>
    <w:rsid w:val="009854F5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A04FCF"/>
    <w:rsid w:val="00A137E4"/>
    <w:rsid w:val="00A32B90"/>
    <w:rsid w:val="00A46183"/>
    <w:rsid w:val="00A46A80"/>
    <w:rsid w:val="00A50C92"/>
    <w:rsid w:val="00A8508F"/>
    <w:rsid w:val="00A93D78"/>
    <w:rsid w:val="00A946B1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221DA"/>
    <w:rsid w:val="00B419A4"/>
    <w:rsid w:val="00B446EF"/>
    <w:rsid w:val="00B46136"/>
    <w:rsid w:val="00B7027B"/>
    <w:rsid w:val="00B71685"/>
    <w:rsid w:val="00B750E2"/>
    <w:rsid w:val="00B778FB"/>
    <w:rsid w:val="00B822B7"/>
    <w:rsid w:val="00B85381"/>
    <w:rsid w:val="00B87FE4"/>
    <w:rsid w:val="00B963EF"/>
    <w:rsid w:val="00BA2736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7B0C"/>
    <w:rsid w:val="00CF5BD0"/>
    <w:rsid w:val="00CF6067"/>
    <w:rsid w:val="00D035FD"/>
    <w:rsid w:val="00D117C7"/>
    <w:rsid w:val="00D43DBB"/>
    <w:rsid w:val="00D51676"/>
    <w:rsid w:val="00D6290D"/>
    <w:rsid w:val="00D82593"/>
    <w:rsid w:val="00D97162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46486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EF34C0"/>
    <w:rsid w:val="00F01AD1"/>
    <w:rsid w:val="00F070CF"/>
    <w:rsid w:val="00F13A41"/>
    <w:rsid w:val="00F17365"/>
    <w:rsid w:val="00F26006"/>
    <w:rsid w:val="00F3200F"/>
    <w:rsid w:val="00F36A13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C09BB"/>
    <w:rsid w:val="00FD32FD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.webex.com/illinois/j.php?MTID=m81e3148f698f01e4f1714b756612d498" TargetMode="External"/><Relationship Id="rId5" Type="http://schemas.openxmlformats.org/officeDocument/2006/relationships/styles" Target="styles.xml"/><Relationship Id="rId10" Type="http://schemas.openxmlformats.org/officeDocument/2006/relationships/hyperlink" Target="mailto:Butch.Stilwell@illinoi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362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6</cp:revision>
  <cp:lastPrinted>2023-03-22T14:00:00Z</cp:lastPrinted>
  <dcterms:created xsi:type="dcterms:W3CDTF">2023-12-05T14:57:00Z</dcterms:created>
  <dcterms:modified xsi:type="dcterms:W3CDTF">2023-12-05T17:27:00Z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