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03" w:rsidRDefault="00554503" w:rsidP="00554503">
      <w:pPr>
        <w:spacing w:line="263" w:lineRule="exact"/>
        <w:ind w:left="1440"/>
        <w:textAlignment w:val="baseline"/>
        <w:rPr>
          <w:rFonts w:eastAsia="Times New Roman"/>
          <w:color w:val="000000"/>
          <w:spacing w:val="3"/>
          <w:sz w:val="23"/>
        </w:rPr>
      </w:pPr>
    </w:p>
    <w:p w:rsidR="00554503" w:rsidRDefault="00554503" w:rsidP="00554503">
      <w:pPr>
        <w:spacing w:line="263" w:lineRule="exact"/>
        <w:ind w:left="1440"/>
        <w:textAlignment w:val="baseline"/>
        <w:rPr>
          <w:rFonts w:eastAsia="Times New Roman"/>
          <w:color w:val="000000"/>
          <w:spacing w:val="3"/>
          <w:sz w:val="23"/>
        </w:rPr>
      </w:pPr>
    </w:p>
    <w:p w:rsidR="00554503" w:rsidRDefault="00554503" w:rsidP="00554503">
      <w:pPr>
        <w:spacing w:line="263" w:lineRule="exact"/>
        <w:ind w:left="1440"/>
        <w:textAlignment w:val="baseline"/>
        <w:rPr>
          <w:rFonts w:eastAsia="Times New Roman"/>
          <w:color w:val="000000"/>
          <w:spacing w:val="3"/>
          <w:sz w:val="23"/>
        </w:rPr>
      </w:pPr>
      <w:bookmarkStart w:id="0" w:name="_GoBack"/>
      <w:bookmarkEnd w:id="0"/>
    </w:p>
    <w:p w:rsidR="00554503" w:rsidRDefault="00554503" w:rsidP="00554503">
      <w:pPr>
        <w:spacing w:line="263" w:lineRule="exact"/>
        <w:ind w:left="1440"/>
        <w:textAlignment w:val="baseline"/>
        <w:rPr>
          <w:rFonts w:eastAsia="Times New Roman"/>
          <w:color w:val="000000"/>
          <w:spacing w:val="3"/>
          <w:sz w:val="23"/>
        </w:rPr>
      </w:pPr>
    </w:p>
    <w:p w:rsidR="00CB28A4" w:rsidRDefault="00554503" w:rsidP="00554503">
      <w:pPr>
        <w:spacing w:line="263" w:lineRule="exact"/>
        <w:ind w:left="1440"/>
        <w:textAlignment w:val="baseline"/>
        <w:rPr>
          <w:rFonts w:eastAsia="Times New Roman"/>
          <w:color w:val="000000"/>
          <w:spacing w:val="3"/>
          <w:sz w:val="23"/>
        </w:rPr>
      </w:pPr>
      <w:r>
        <w:rPr>
          <w:rFonts w:eastAsia="Times New Roman"/>
          <w:color w:val="000000"/>
          <w:spacing w:val="3"/>
          <w:sz w:val="23"/>
        </w:rPr>
        <w:t>[DATE]</w:t>
      </w:r>
    </w:p>
    <w:p w:rsidR="00CB28A4" w:rsidRDefault="00554503" w:rsidP="00554503">
      <w:pPr>
        <w:spacing w:before="287" w:line="268" w:lineRule="exact"/>
        <w:ind w:left="1440"/>
        <w:textAlignment w:val="baseline"/>
        <w:rPr>
          <w:rFonts w:eastAsia="Times New Roman"/>
          <w:color w:val="000000"/>
          <w:spacing w:val="3"/>
          <w:sz w:val="23"/>
        </w:rPr>
      </w:pPr>
      <w:r>
        <w:rPr>
          <w:rFonts w:eastAsia="Times New Roman"/>
          <w:color w:val="000000"/>
          <w:spacing w:val="3"/>
          <w:sz w:val="23"/>
        </w:rPr>
        <w:t>State Internal Audit Advisory Board</w:t>
      </w:r>
      <w:r>
        <w:rPr>
          <w:rFonts w:eastAsia="Times New Roman"/>
          <w:color w:val="000000"/>
          <w:spacing w:val="3"/>
          <w:sz w:val="23"/>
        </w:rPr>
        <w:t>:</w:t>
      </w:r>
    </w:p>
    <w:p w:rsidR="00CB28A4" w:rsidRDefault="00554503" w:rsidP="00554503">
      <w:pPr>
        <w:spacing w:before="284" w:line="277" w:lineRule="exact"/>
        <w:ind w:left="1440" w:right="144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I am writing </w:t>
      </w:r>
      <w:r>
        <w:rPr>
          <w:rFonts w:eastAsia="Times New Roman"/>
          <w:color w:val="000000"/>
          <w:sz w:val="23"/>
        </w:rPr>
        <w:t>to inform you that the [AGENCY NAME]</w:t>
      </w:r>
      <w:r>
        <w:rPr>
          <w:rFonts w:eastAsia="Times New Roman"/>
          <w:color w:val="000000"/>
          <w:sz w:val="23"/>
        </w:rPr>
        <w:t xml:space="preserve"> is unable to comply with Internal Auditing Standard 1312 requiring an external quality assurance assessment once every five years as adopted by the State Internal Advisory Board due to</w:t>
      </w:r>
      <w:r>
        <w:rPr>
          <w:rFonts w:eastAsia="Times New Roman"/>
          <w:color w:val="000000"/>
          <w:sz w:val="23"/>
        </w:rPr>
        <w:t xml:space="preserve"> [EXPLANATION]</w:t>
      </w:r>
      <w:r>
        <w:rPr>
          <w:rFonts w:eastAsia="Times New Roman"/>
          <w:color w:val="000000"/>
          <w:sz w:val="23"/>
        </w:rPr>
        <w:t>.</w:t>
      </w:r>
    </w:p>
    <w:p w:rsidR="00CB28A4" w:rsidRDefault="00554503" w:rsidP="00554503">
      <w:pPr>
        <w:spacing w:before="279" w:line="279" w:lineRule="exact"/>
        <w:ind w:left="1440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The [AGENCY NAME] estimates a </w:t>
      </w:r>
      <w:r>
        <w:rPr>
          <w:rFonts w:eastAsia="Times New Roman"/>
          <w:color w:val="000000"/>
          <w:sz w:val="23"/>
        </w:rPr>
        <w:t xml:space="preserve">quality assurance review will be </w:t>
      </w:r>
      <w:r>
        <w:rPr>
          <w:rFonts w:eastAsia="Times New Roman"/>
          <w:color w:val="000000"/>
          <w:sz w:val="23"/>
        </w:rPr>
        <w:t>c</w:t>
      </w:r>
      <w:r>
        <w:rPr>
          <w:rFonts w:eastAsia="Times New Roman"/>
          <w:color w:val="000000"/>
          <w:sz w:val="23"/>
        </w:rPr>
        <w:t>ompleted by [DATE]</w:t>
      </w:r>
      <w:r>
        <w:rPr>
          <w:rFonts w:eastAsia="Times New Roman"/>
          <w:color w:val="000000"/>
          <w:sz w:val="23"/>
        </w:rPr>
        <w:t>.</w:t>
      </w:r>
    </w:p>
    <w:p w:rsidR="00CB28A4" w:rsidRDefault="00554503" w:rsidP="00554503">
      <w:pPr>
        <w:spacing w:before="277" w:line="279" w:lineRule="exact"/>
        <w:ind w:left="1440" w:right="216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Please contact me if you need any additional information. I can be reached at</w:t>
      </w:r>
      <w:r>
        <w:t xml:space="preserve"> [EMAIL ADDRESS AND/OR PHONE NUMBER]</w:t>
      </w:r>
      <w:r>
        <w:rPr>
          <w:rFonts w:eastAsia="Times New Roman"/>
          <w:color w:val="000000"/>
          <w:sz w:val="23"/>
        </w:rPr>
        <w:t>.</w:t>
      </w:r>
    </w:p>
    <w:p w:rsidR="00CB28A4" w:rsidRDefault="00554503" w:rsidP="00554503">
      <w:pPr>
        <w:spacing w:before="8" w:after="29" w:line="554" w:lineRule="exact"/>
        <w:ind w:left="1440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Thank you, </w:t>
      </w:r>
      <w:r>
        <w:rPr>
          <w:rFonts w:eastAsia="Times New Roman"/>
          <w:color w:val="000000"/>
          <w:sz w:val="23"/>
        </w:rPr>
        <w:br/>
        <w:t>[NAME]</w:t>
      </w:r>
    </w:p>
    <w:p w:rsidR="00CB28A4" w:rsidRDefault="00CB28A4" w:rsidP="00554503">
      <w:pPr>
        <w:ind w:left="1440" w:right="8957"/>
        <w:textAlignment w:val="baseline"/>
        <w:rPr>
          <w:noProof/>
        </w:rPr>
      </w:pPr>
    </w:p>
    <w:p w:rsidR="00554503" w:rsidRDefault="00554503" w:rsidP="00554503">
      <w:pPr>
        <w:ind w:left="1440" w:right="8957"/>
        <w:textAlignment w:val="baseline"/>
      </w:pPr>
    </w:p>
    <w:p w:rsidR="00CB28A4" w:rsidRDefault="00554503" w:rsidP="00554503">
      <w:pPr>
        <w:spacing w:line="262" w:lineRule="exact"/>
        <w:ind w:left="1440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[TITLE]</w:t>
      </w:r>
      <w:r>
        <w:rPr>
          <w:rFonts w:eastAsia="Times New Roman"/>
          <w:color w:val="000000"/>
          <w:sz w:val="23"/>
        </w:rPr>
        <w:br/>
        <w:t>[AGENCY]</w:t>
      </w:r>
    </w:p>
    <w:p w:rsidR="00554503" w:rsidRDefault="00554503" w:rsidP="00554503">
      <w:pPr>
        <w:tabs>
          <w:tab w:val="left" w:pos="792"/>
        </w:tabs>
        <w:spacing w:before="567" w:line="268" w:lineRule="exact"/>
        <w:ind w:left="1440"/>
        <w:textAlignment w:val="baseline"/>
        <w:rPr>
          <w:rFonts w:eastAsia="Times New Roman"/>
          <w:color w:val="000000"/>
          <w:spacing w:val="1"/>
          <w:sz w:val="23"/>
        </w:rPr>
      </w:pPr>
      <w:r>
        <w:rPr>
          <w:rFonts w:eastAsia="Times New Roman"/>
          <w:color w:val="000000"/>
          <w:sz w:val="23"/>
        </w:rPr>
        <w:t>cc:</w:t>
      </w:r>
      <w:r>
        <w:rPr>
          <w:rFonts w:eastAsia="Times New Roman"/>
          <w:color w:val="000000"/>
          <w:sz w:val="23"/>
        </w:rPr>
        <w:tab/>
      </w:r>
    </w:p>
    <w:p w:rsidR="00CB28A4" w:rsidRDefault="00554503">
      <w:pPr>
        <w:spacing w:before="230" w:line="197" w:lineRule="exact"/>
        <w:jc w:val="right"/>
        <w:textAlignment w:val="baseline"/>
        <w:rPr>
          <w:rFonts w:ascii="Arial Narrow" w:eastAsia="Arial Narrow" w:hAnsi="Arial Narrow"/>
          <w:color w:val="000000"/>
          <w:sz w:val="18"/>
        </w:rPr>
      </w:pPr>
      <w:r>
        <w:rPr>
          <w:rFonts w:ascii="Arial Narrow" w:eastAsia="Arial Narrow" w:hAnsi="Arial Narrow"/>
          <w:color w:val="000000"/>
          <w:sz w:val="18"/>
        </w:rPr>
        <w:t xml:space="preserve"> </w:t>
      </w:r>
    </w:p>
    <w:sectPr w:rsidR="00CB28A4">
      <w:pgSz w:w="12240" w:h="15840"/>
      <w:pgMar w:top="3020" w:right="450" w:bottom="230" w:left="2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A4"/>
    <w:rsid w:val="00554503"/>
    <w:rsid w:val="00CB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C13B"/>
  <w15:docId w15:val="{64DC3FFB-54C4-43FB-B681-60957541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Attorney General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Wagner, Harold</dc:creator>
  <cp:lastModifiedBy>Wagner, Harold</cp:lastModifiedBy>
  <cp:revision>2</cp:revision>
  <dcterms:created xsi:type="dcterms:W3CDTF">2020-07-17T16:31:00Z</dcterms:created>
  <dcterms:modified xsi:type="dcterms:W3CDTF">2020-07-17T16:31:00Z</dcterms:modified>
</cp:coreProperties>
</file>